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81D" w:rsidRPr="00A03ACB" w:rsidRDefault="00B3681D" w:rsidP="00B368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3ACB">
        <w:rPr>
          <w:rFonts w:ascii="Times New Roman" w:hAnsi="Times New Roman" w:cs="Times New Roman"/>
          <w:b/>
          <w:bCs/>
          <w:sz w:val="24"/>
          <w:szCs w:val="24"/>
        </w:rPr>
        <w:t>OBOWIĄZEK INFORMACYJNY DOTYCZĄCY PRZETWARZANIA                 DANYCH OSOBOWYCH PACJENTÓW, PRZEDSTAWICIELI USTAWOWYCH LUB OPIEKUNÓW FAKTYCZNYCH PACJENTA</w:t>
      </w:r>
    </w:p>
    <w:p w:rsidR="00B3681D" w:rsidRPr="00A03ACB" w:rsidRDefault="00B3681D" w:rsidP="00B3681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4159" w:rsidRPr="00A03ACB" w:rsidRDefault="00204159" w:rsidP="00B3681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ACB">
        <w:rPr>
          <w:rFonts w:ascii="Times New Roman" w:hAnsi="Times New Roman" w:cs="Times New Roman"/>
          <w:bCs/>
          <w:sz w:val="24"/>
          <w:szCs w:val="24"/>
        </w:rPr>
        <w:t>W celu przyjęcia zgłoszenia działania niepożądanego p</w:t>
      </w:r>
      <w:r w:rsidR="00B3681D" w:rsidRPr="00A03ACB">
        <w:rPr>
          <w:rFonts w:ascii="Times New Roman" w:hAnsi="Times New Roman" w:cs="Times New Roman"/>
          <w:bCs/>
          <w:sz w:val="24"/>
          <w:szCs w:val="24"/>
        </w:rPr>
        <w:t xml:space="preserve">roduktu leczniczego </w:t>
      </w:r>
      <w:r w:rsidR="00B3681D" w:rsidRPr="00A03ACB">
        <w:rPr>
          <w:rStyle w:val="Pogrubienie"/>
          <w:rFonts w:ascii="Times New Roman" w:hAnsi="Times New Roman" w:cs="Times New Roman"/>
          <w:b w:val="0"/>
          <w:sz w:val="24"/>
          <w:szCs w:val="24"/>
        </w:rPr>
        <w:t>Przedsiębiorstwa Farmaceutycznego „Ziołolek” Sp. z o.o</w:t>
      </w:r>
      <w:r w:rsidR="00B070EC" w:rsidRPr="00A03ACB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  <w:r w:rsidR="00B3681D" w:rsidRPr="00A03AC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03ACB">
        <w:rPr>
          <w:rFonts w:ascii="Times New Roman" w:hAnsi="Times New Roman" w:cs="Times New Roman"/>
          <w:bCs/>
          <w:sz w:val="24"/>
          <w:szCs w:val="24"/>
        </w:rPr>
        <w:t xml:space="preserve">niezbędne jest podanie Państwa danych osobowych. </w:t>
      </w:r>
    </w:p>
    <w:p w:rsidR="00204159" w:rsidRPr="00A03ACB" w:rsidRDefault="006B5F4E" w:rsidP="00B3681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ACB">
        <w:rPr>
          <w:rFonts w:ascii="Times New Roman" w:hAnsi="Times New Roman" w:cs="Times New Roman"/>
          <w:bCs/>
          <w:sz w:val="24"/>
          <w:szCs w:val="24"/>
        </w:rPr>
        <w:t>Administratorem Państwa danych osobowych jest:</w:t>
      </w:r>
    </w:p>
    <w:p w:rsidR="00B3681D" w:rsidRPr="00A03ACB" w:rsidRDefault="00B3681D" w:rsidP="00B3681D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A03ACB">
        <w:rPr>
          <w:rStyle w:val="Pogrubienie"/>
          <w:rFonts w:ascii="Times New Roman" w:hAnsi="Times New Roman" w:cs="Times New Roman"/>
          <w:b w:val="0"/>
          <w:sz w:val="24"/>
          <w:szCs w:val="24"/>
        </w:rPr>
        <w:t>Przedsiębiorstwo Farmaceutyczne „Ziołolek” Sp. z o.o</w:t>
      </w:r>
      <w:r w:rsidR="00767246" w:rsidRPr="00A03ACB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</w:p>
    <w:p w:rsidR="00B3681D" w:rsidRPr="00A03ACB" w:rsidRDefault="00B3681D" w:rsidP="00B3681D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A03ACB">
        <w:rPr>
          <w:rFonts w:ascii="Times New Roman" w:hAnsi="Times New Roman" w:cs="Times New Roman"/>
          <w:bCs/>
          <w:sz w:val="24"/>
          <w:szCs w:val="24"/>
        </w:rPr>
        <w:t>ul.</w:t>
      </w:r>
      <w:r w:rsidRPr="00A03A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3ACB">
        <w:rPr>
          <w:rStyle w:val="Pogrubienie"/>
          <w:rFonts w:ascii="Times New Roman" w:hAnsi="Times New Roman" w:cs="Times New Roman"/>
          <w:b w:val="0"/>
          <w:sz w:val="24"/>
          <w:szCs w:val="24"/>
        </w:rPr>
        <w:t>Starołęcka 189</w:t>
      </w:r>
    </w:p>
    <w:p w:rsidR="00B3681D" w:rsidRPr="00A03ACB" w:rsidRDefault="00B3681D" w:rsidP="00B3681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A03ACB">
        <w:rPr>
          <w:rStyle w:val="Pogrubienie"/>
          <w:rFonts w:ascii="Times New Roman" w:hAnsi="Times New Roman" w:cs="Times New Roman"/>
          <w:b w:val="0"/>
          <w:sz w:val="24"/>
          <w:szCs w:val="24"/>
        </w:rPr>
        <w:t>61-341 Poznań</w:t>
      </w:r>
    </w:p>
    <w:p w:rsidR="001E5721" w:rsidRPr="00A03ACB" w:rsidRDefault="006756FF" w:rsidP="00B368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CB">
        <w:rPr>
          <w:rFonts w:ascii="Times New Roman" w:hAnsi="Times New Roman" w:cs="Times New Roman"/>
          <w:bCs/>
          <w:sz w:val="24"/>
          <w:szCs w:val="24"/>
        </w:rPr>
        <w:t xml:space="preserve">Państwa dane będą powierzone Rapofarm Kamil </w:t>
      </w:r>
      <w:proofErr w:type="spellStart"/>
      <w:r w:rsidRPr="00A03ACB">
        <w:rPr>
          <w:rFonts w:ascii="Times New Roman" w:hAnsi="Times New Roman" w:cs="Times New Roman"/>
          <w:bCs/>
          <w:sz w:val="24"/>
          <w:szCs w:val="24"/>
        </w:rPr>
        <w:t>Rupieta</w:t>
      </w:r>
      <w:proofErr w:type="spellEnd"/>
      <w:r w:rsidRPr="00A03ACB">
        <w:rPr>
          <w:rFonts w:ascii="Times New Roman" w:hAnsi="Times New Roman" w:cs="Times New Roman"/>
          <w:bCs/>
          <w:sz w:val="24"/>
          <w:szCs w:val="24"/>
        </w:rPr>
        <w:t xml:space="preserve">, ul. Kazimierza Górskiego 3, </w:t>
      </w:r>
      <w:r w:rsidR="00B3681D" w:rsidRPr="00A03ACB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A03ACB">
        <w:rPr>
          <w:rFonts w:ascii="Times New Roman" w:hAnsi="Times New Roman" w:cs="Times New Roman"/>
          <w:bCs/>
          <w:sz w:val="24"/>
          <w:szCs w:val="24"/>
        </w:rPr>
        <w:t>97-400 Bełchatów (jako podmiotu współpracującego z Administratorem danych przy przyjmowaniu, analizowaniu, archiwizacji i procesowaniu zgłoszeń do odnośnych władz)</w:t>
      </w:r>
      <w:r w:rsidR="001E5721" w:rsidRPr="00A03ACB">
        <w:rPr>
          <w:rFonts w:ascii="Times New Roman" w:hAnsi="Times New Roman" w:cs="Times New Roman"/>
          <w:bCs/>
          <w:sz w:val="24"/>
          <w:szCs w:val="24"/>
        </w:rPr>
        <w:t>,</w:t>
      </w:r>
      <w:r w:rsidR="00E71BE0" w:rsidRPr="00A03ACB">
        <w:rPr>
          <w:rFonts w:ascii="Tahoma" w:hAnsi="Tahoma" w:cs="Tahoma"/>
          <w:sz w:val="20"/>
          <w:szCs w:val="20"/>
        </w:rPr>
        <w:t xml:space="preserve"> </w:t>
      </w:r>
      <w:r w:rsidR="00E71BE0" w:rsidRPr="00A03ACB">
        <w:rPr>
          <w:rFonts w:ascii="Times New Roman" w:hAnsi="Times New Roman" w:cs="Times New Roman"/>
          <w:sz w:val="24"/>
          <w:szCs w:val="24"/>
        </w:rPr>
        <w:t xml:space="preserve">Pani/Pana dane osobowe mogą być </w:t>
      </w:r>
      <w:r w:rsidR="001E5721" w:rsidRPr="00A03ACB">
        <w:rPr>
          <w:rFonts w:ascii="Times New Roman" w:hAnsi="Times New Roman" w:cs="Times New Roman"/>
          <w:sz w:val="24"/>
          <w:szCs w:val="24"/>
        </w:rPr>
        <w:t xml:space="preserve">również </w:t>
      </w:r>
      <w:r w:rsidR="00E71BE0" w:rsidRPr="00A03ACB">
        <w:rPr>
          <w:rFonts w:ascii="Times New Roman" w:hAnsi="Times New Roman" w:cs="Times New Roman"/>
          <w:sz w:val="24"/>
          <w:szCs w:val="24"/>
        </w:rPr>
        <w:t xml:space="preserve">ujawniane następującym podmiotom: </w:t>
      </w:r>
    </w:p>
    <w:p w:rsidR="001E5721" w:rsidRPr="00A03ACB" w:rsidRDefault="001E5721" w:rsidP="00B368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CB">
        <w:rPr>
          <w:rFonts w:ascii="Times New Roman" w:hAnsi="Times New Roman" w:cs="Times New Roman"/>
          <w:sz w:val="24"/>
          <w:szCs w:val="24"/>
        </w:rPr>
        <w:t xml:space="preserve">- </w:t>
      </w:r>
      <w:r w:rsidR="00E71BE0" w:rsidRPr="00A03ACB">
        <w:rPr>
          <w:rFonts w:ascii="Times New Roman" w:hAnsi="Times New Roman" w:cs="Times New Roman"/>
          <w:sz w:val="24"/>
          <w:szCs w:val="24"/>
        </w:rPr>
        <w:t xml:space="preserve">lekarzowi prowadzącemu (w przypadku wyrażenia zgody na kontakt z lekarzem prowadzącym), </w:t>
      </w:r>
    </w:p>
    <w:p w:rsidR="001E5721" w:rsidRPr="00A03ACB" w:rsidRDefault="001E5721" w:rsidP="00B368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CB">
        <w:rPr>
          <w:rFonts w:ascii="Times New Roman" w:hAnsi="Times New Roman" w:cs="Times New Roman"/>
          <w:sz w:val="24"/>
          <w:szCs w:val="24"/>
        </w:rPr>
        <w:t xml:space="preserve">- </w:t>
      </w:r>
      <w:r w:rsidR="00E71BE0" w:rsidRPr="00A03ACB">
        <w:rPr>
          <w:rFonts w:ascii="Times New Roman" w:hAnsi="Times New Roman" w:cs="Times New Roman"/>
          <w:sz w:val="24"/>
          <w:szCs w:val="24"/>
        </w:rPr>
        <w:t xml:space="preserve">dostawcom usług IT, </w:t>
      </w:r>
    </w:p>
    <w:p w:rsidR="006756FF" w:rsidRPr="00A03ACB" w:rsidRDefault="001E5721" w:rsidP="00B3681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ACB">
        <w:rPr>
          <w:rFonts w:ascii="Times New Roman" w:hAnsi="Times New Roman" w:cs="Times New Roman"/>
          <w:sz w:val="24"/>
          <w:szCs w:val="24"/>
        </w:rPr>
        <w:t xml:space="preserve">- </w:t>
      </w:r>
      <w:r w:rsidR="00E71BE0" w:rsidRPr="00A03ACB">
        <w:rPr>
          <w:rFonts w:ascii="Times New Roman" w:hAnsi="Times New Roman" w:cs="Times New Roman"/>
          <w:sz w:val="24"/>
          <w:szCs w:val="24"/>
        </w:rPr>
        <w:t>podmiotom świadczącym usługi doradcze, prawnicze</w:t>
      </w:r>
      <w:r w:rsidRPr="00A03ACB">
        <w:rPr>
          <w:rFonts w:ascii="Times New Roman" w:hAnsi="Times New Roman" w:cs="Times New Roman"/>
          <w:sz w:val="24"/>
          <w:szCs w:val="24"/>
        </w:rPr>
        <w:t xml:space="preserve"> oraz </w:t>
      </w:r>
      <w:r w:rsidR="005D6F9A" w:rsidRPr="00A03ACB">
        <w:rPr>
          <w:rFonts w:ascii="Times New Roman" w:hAnsi="Times New Roman" w:cs="Times New Roman"/>
          <w:sz w:val="24"/>
          <w:szCs w:val="24"/>
        </w:rPr>
        <w:t xml:space="preserve">podmiotom i organom upoważnionym do przetwarzania tych danych na podstawie przepisów prawa, </w:t>
      </w:r>
      <w:r w:rsidR="00A03AC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D6F9A" w:rsidRPr="00A03ACB">
        <w:rPr>
          <w:rFonts w:ascii="Times New Roman" w:hAnsi="Times New Roman" w:cs="Times New Roman"/>
          <w:sz w:val="24"/>
          <w:szCs w:val="24"/>
        </w:rPr>
        <w:t xml:space="preserve">a w szczególności Prezesowi Urzędu Produktów Leczniczych, Wyrobów Medycznych </w:t>
      </w:r>
      <w:r w:rsidR="00A03AC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D6F9A" w:rsidRPr="00A03ACB">
        <w:rPr>
          <w:rFonts w:ascii="Times New Roman" w:hAnsi="Times New Roman" w:cs="Times New Roman"/>
          <w:sz w:val="24"/>
          <w:szCs w:val="24"/>
        </w:rPr>
        <w:t xml:space="preserve">i Produktów </w:t>
      </w:r>
      <w:proofErr w:type="spellStart"/>
      <w:r w:rsidR="005D6F9A" w:rsidRPr="00A03ACB">
        <w:rPr>
          <w:rFonts w:ascii="Times New Roman" w:hAnsi="Times New Roman" w:cs="Times New Roman"/>
          <w:sz w:val="24"/>
          <w:szCs w:val="24"/>
        </w:rPr>
        <w:t>Biobójczych</w:t>
      </w:r>
      <w:proofErr w:type="spellEnd"/>
      <w:r w:rsidR="005D6F9A" w:rsidRPr="00A03ACB">
        <w:rPr>
          <w:rFonts w:ascii="Times New Roman" w:hAnsi="Times New Roman" w:cs="Times New Roman"/>
          <w:sz w:val="24"/>
          <w:szCs w:val="24"/>
        </w:rPr>
        <w:t xml:space="preserve">, </w:t>
      </w:r>
      <w:r w:rsidRPr="00A03ACB">
        <w:rPr>
          <w:rFonts w:ascii="Times New Roman" w:hAnsi="Times New Roman" w:cs="Times New Roman"/>
          <w:sz w:val="24"/>
          <w:szCs w:val="24"/>
        </w:rPr>
        <w:t xml:space="preserve">oraz </w:t>
      </w:r>
      <w:r w:rsidR="005D6F9A" w:rsidRPr="00A03ACB">
        <w:rPr>
          <w:rFonts w:ascii="Times New Roman" w:hAnsi="Times New Roman" w:cs="Times New Roman"/>
          <w:sz w:val="24"/>
          <w:szCs w:val="24"/>
        </w:rPr>
        <w:t>Europejskiej Agencji Leków</w:t>
      </w:r>
      <w:r w:rsidR="00E71BE0" w:rsidRPr="00A03ACB">
        <w:rPr>
          <w:rFonts w:ascii="Times New Roman" w:hAnsi="Times New Roman" w:cs="Times New Roman"/>
          <w:sz w:val="24"/>
          <w:szCs w:val="24"/>
        </w:rPr>
        <w:t>.</w:t>
      </w:r>
    </w:p>
    <w:p w:rsidR="006756FF" w:rsidRPr="00A03ACB" w:rsidRDefault="005D6F9A" w:rsidP="00B3681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ACB">
        <w:rPr>
          <w:rFonts w:ascii="Times New Roman" w:hAnsi="Times New Roman" w:cs="Times New Roman"/>
          <w:sz w:val="24"/>
          <w:szCs w:val="24"/>
        </w:rPr>
        <w:t xml:space="preserve">Administrator nie </w:t>
      </w:r>
      <w:r w:rsidR="001E5721" w:rsidRPr="00A03ACB">
        <w:rPr>
          <w:rFonts w:ascii="Times New Roman" w:hAnsi="Times New Roman" w:cs="Times New Roman"/>
          <w:sz w:val="24"/>
          <w:szCs w:val="24"/>
        </w:rPr>
        <w:t>będzie</w:t>
      </w:r>
      <w:r w:rsidRPr="00A03ACB">
        <w:rPr>
          <w:rFonts w:ascii="Times New Roman" w:hAnsi="Times New Roman" w:cs="Times New Roman"/>
          <w:sz w:val="24"/>
          <w:szCs w:val="24"/>
        </w:rPr>
        <w:t xml:space="preserve"> przekazywać Pani/Pana danych osobowych do państw poza Europejskim Obszarem Gospodarczym ani organizacji międzynarodowej.</w:t>
      </w:r>
    </w:p>
    <w:p w:rsidR="00204159" w:rsidRPr="00A03ACB" w:rsidRDefault="00204159" w:rsidP="00B3681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ACB">
        <w:rPr>
          <w:rFonts w:ascii="Times New Roman" w:hAnsi="Times New Roman" w:cs="Times New Roman"/>
          <w:bCs/>
          <w:sz w:val="24"/>
          <w:szCs w:val="24"/>
        </w:rPr>
        <w:t xml:space="preserve">Państwa dane będą przetwarzane na podstawie art. 6 ust. 1 lit. c i art. 9 ust. 2 lit. </w:t>
      </w:r>
      <w:r w:rsidR="00B3681D" w:rsidRPr="00A03ACB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Pr="00A03ACB">
        <w:rPr>
          <w:rFonts w:ascii="Times New Roman" w:hAnsi="Times New Roman" w:cs="Times New Roman"/>
          <w:bCs/>
          <w:sz w:val="24"/>
          <w:szCs w:val="24"/>
        </w:rPr>
        <w:t>i Rozporządzenia UE 2016/679 z 27 kwietnia 2016 r.</w:t>
      </w:r>
    </w:p>
    <w:p w:rsidR="00000000" w:rsidRPr="00A03ACB" w:rsidRDefault="005D6F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w celach: </w:t>
      </w:r>
    </w:p>
    <w:p w:rsidR="00000000" w:rsidRPr="00A03ACB" w:rsidRDefault="005D6F9A">
      <w:pPr>
        <w:pStyle w:val="Akapitzlist"/>
        <w:numPr>
          <w:ilvl w:val="0"/>
          <w:numId w:val="1"/>
        </w:numPr>
        <w:spacing w:after="0" w:line="360" w:lineRule="auto"/>
        <w:ind w:right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zapewnienia wysokich standardów jakości i bezpieczeństwa produktów leczniczych, a w szczególności monitorowania bezpieczeństwa produktów leczniczych, w tym prowadzenia rejestru zgłoszeń pojedynczych przypadków działań niepożądanych produktów leczniczych oraz zgłaszania pojedynczych przypadków działań niepożądanych produktów leczniczych właściwym organom: </w:t>
      </w:r>
    </w:p>
    <w:p w:rsidR="00000000" w:rsidRPr="00A03ACB" w:rsidRDefault="005D6F9A">
      <w:pPr>
        <w:spacing w:after="0" w:line="360" w:lineRule="auto"/>
        <w:ind w:left="30" w:right="39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dane dotyczące zdrowia będą przetwarzane na podstawie art. 9 ust. 2 lit. i) RODO, </w:t>
      </w:r>
      <w:r w:rsidR="00A03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A03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przetwarzanie jest niezbędne ze względów związanych z interesem publicznym </w:t>
      </w:r>
      <w:r w:rsidR="00A03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A03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dziedzinie zdrowia publicznego w postaci zapewnienia wysokich standardów jakości </w:t>
      </w:r>
      <w:r w:rsidR="00A03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03AC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 bezpieczeństwa produktów leczniczych na podstawie przepisu prawa, tj. na podstawie art. 36e ust. 1 ustawy prawo farmaceutyczne;</w:t>
      </w:r>
    </w:p>
    <w:p w:rsidR="00000000" w:rsidRPr="00A03ACB" w:rsidRDefault="005D6F9A">
      <w:pPr>
        <w:spacing w:after="0" w:line="360" w:lineRule="auto"/>
        <w:ind w:right="39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pozostałe dane osobowe będą przetwarzane na podstawie art. 6 ust. 1 lit. c) RODO, </w:t>
      </w:r>
      <w:r w:rsidR="00A03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A03ACB">
        <w:rPr>
          <w:rFonts w:ascii="Times New Roman" w:eastAsia="Times New Roman" w:hAnsi="Times New Roman" w:cs="Times New Roman"/>
          <w:sz w:val="24"/>
          <w:szCs w:val="24"/>
          <w:lang w:eastAsia="pl-PL"/>
        </w:rPr>
        <w:t>tj. przetwarzanie jest niezbędne do wypełnienia obowiązku prawnego ciążącego na Administratorze na podstawie art. 36e ust. 1 ustawy prawo farmaceutyczne;</w:t>
      </w:r>
    </w:p>
    <w:p w:rsidR="00000000" w:rsidRPr="00A03ACB" w:rsidRDefault="005D6F9A">
      <w:pPr>
        <w:pStyle w:val="Akapitzlist"/>
        <w:numPr>
          <w:ilvl w:val="0"/>
          <w:numId w:val="1"/>
        </w:numPr>
        <w:spacing w:after="0" w:line="360" w:lineRule="auto"/>
        <w:ind w:right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kontaktu z lekarzem prowadzącym i uzyskania dodatkowych informacji w związku </w:t>
      </w:r>
      <w:r w:rsidR="00A03ACB" w:rsidRPr="00A03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A03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działaniami niepożądanymi produktu leczniczego od lekarza prowadzącego - </w:t>
      </w:r>
      <w:r w:rsidR="00A03ACB" w:rsidRPr="00A03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A03AC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na podstawie art. 6 ust. 1 lit. c) RODO, tj. przetwarzanie jest niezbędne do wypełnienia obowiązku prawnego ciążącego na Administratorze na podstawie przepisów. art. 36e ust. 1 ustawy prawo farmaceutyczne;</w:t>
      </w:r>
    </w:p>
    <w:p w:rsidR="00000000" w:rsidRPr="00A03ACB" w:rsidRDefault="00A03ACB">
      <w:pPr>
        <w:spacing w:after="0" w:line="293" w:lineRule="atLeast"/>
        <w:ind w:right="390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E5721" w:rsidRPr="00A03ACB" w:rsidRDefault="005D6F9A" w:rsidP="00B3681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ACB">
        <w:rPr>
          <w:rFonts w:ascii="Times New Roman" w:hAnsi="Times New Roman" w:cs="Times New Roman"/>
          <w:sz w:val="24"/>
          <w:szCs w:val="24"/>
        </w:rPr>
        <w:t>Dane osobowe będą przetwarzane przez okres niezbędny do realizacji celów, w których dane są przetwarzane bądź do czasu wniesienia sprzeciwu lub do czasu wycofania zgody (jeśli podstawą przetwarzania jest udzielona zgoda) – w zależności, które ze zdarzeń wystąpi wcześniej.</w:t>
      </w:r>
    </w:p>
    <w:p w:rsidR="001604FD" w:rsidRPr="00A03ACB" w:rsidRDefault="005D6F9A" w:rsidP="001604F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ACB">
        <w:rPr>
          <w:rFonts w:ascii="Times New Roman" w:hAnsi="Times New Roman" w:cs="Times New Roman"/>
          <w:sz w:val="24"/>
          <w:szCs w:val="24"/>
        </w:rPr>
        <w:t xml:space="preserve">Po upływie powyższego okresu dane osobowe będą przechowywane przez okres 10 lat </w:t>
      </w:r>
      <w:r w:rsidR="00A03AC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03ACB">
        <w:rPr>
          <w:rFonts w:ascii="Times New Roman" w:hAnsi="Times New Roman" w:cs="Times New Roman"/>
          <w:sz w:val="24"/>
          <w:szCs w:val="24"/>
        </w:rPr>
        <w:t xml:space="preserve">od upływu daty ważności serii produktu leczniczego, której dotyczyło zgłoszenie lub </w:t>
      </w:r>
      <w:r w:rsidR="00A03AC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03ACB">
        <w:rPr>
          <w:rFonts w:ascii="Times New Roman" w:hAnsi="Times New Roman" w:cs="Times New Roman"/>
          <w:sz w:val="24"/>
          <w:szCs w:val="24"/>
        </w:rPr>
        <w:t>do momentu przedawnienia roszczeń</w:t>
      </w:r>
      <w:r w:rsidR="001604FD" w:rsidRPr="00A03ACB">
        <w:rPr>
          <w:rFonts w:ascii="Times New Roman" w:hAnsi="Times New Roman" w:cs="Times New Roman"/>
          <w:sz w:val="24"/>
          <w:szCs w:val="24"/>
        </w:rPr>
        <w:t>.</w:t>
      </w:r>
    </w:p>
    <w:p w:rsidR="00204159" w:rsidRPr="00A03ACB" w:rsidRDefault="00204159" w:rsidP="00B368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CB">
        <w:rPr>
          <w:rFonts w:ascii="Times New Roman" w:hAnsi="Times New Roman" w:cs="Times New Roman"/>
          <w:bCs/>
          <w:sz w:val="24"/>
          <w:szCs w:val="24"/>
        </w:rPr>
        <w:t>Podanie Państwa danych jest dobrowolne, j</w:t>
      </w:r>
      <w:r w:rsidR="00767246" w:rsidRPr="00A03ACB">
        <w:rPr>
          <w:rFonts w:ascii="Times New Roman" w:hAnsi="Times New Roman" w:cs="Times New Roman"/>
          <w:bCs/>
          <w:sz w:val="24"/>
          <w:szCs w:val="24"/>
        </w:rPr>
        <w:t>ednak niezbędne do realizacji w</w:t>
      </w:r>
      <w:r w:rsidRPr="00A03ACB">
        <w:rPr>
          <w:rFonts w:ascii="Times New Roman" w:hAnsi="Times New Roman" w:cs="Times New Roman"/>
          <w:bCs/>
          <w:sz w:val="24"/>
          <w:szCs w:val="24"/>
        </w:rPr>
        <w:t>w</w:t>
      </w:r>
      <w:r w:rsidR="00767246" w:rsidRPr="00A03ACB">
        <w:rPr>
          <w:rFonts w:ascii="Times New Roman" w:hAnsi="Times New Roman" w:cs="Times New Roman"/>
          <w:bCs/>
          <w:sz w:val="24"/>
          <w:szCs w:val="24"/>
        </w:rPr>
        <w:t>.</w:t>
      </w:r>
      <w:r w:rsidRPr="00A03ACB">
        <w:rPr>
          <w:rFonts w:ascii="Times New Roman" w:hAnsi="Times New Roman" w:cs="Times New Roman"/>
          <w:bCs/>
          <w:sz w:val="24"/>
          <w:szCs w:val="24"/>
        </w:rPr>
        <w:t xml:space="preserve"> celu zgodnie </w:t>
      </w:r>
      <w:r w:rsidR="00B3681D" w:rsidRPr="00A03ACB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A03ACB">
        <w:rPr>
          <w:rFonts w:ascii="Times New Roman" w:hAnsi="Times New Roman" w:cs="Times New Roman"/>
          <w:bCs/>
          <w:sz w:val="24"/>
          <w:szCs w:val="24"/>
        </w:rPr>
        <w:t>z art. 36e ustawy z 6 września 2001 r. Prawo farmaceutyczne.</w:t>
      </w:r>
      <w:r w:rsidRPr="00A03A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159" w:rsidRPr="00A03ACB" w:rsidRDefault="00204159" w:rsidP="00B368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CB">
        <w:rPr>
          <w:rFonts w:ascii="Times New Roman" w:hAnsi="Times New Roman" w:cs="Times New Roman"/>
          <w:sz w:val="24"/>
          <w:szCs w:val="24"/>
        </w:rPr>
        <w:t xml:space="preserve">Podanie danych osobowych przez osoby wykonujące zawód medyczny  jest obowiązkowe. </w:t>
      </w:r>
    </w:p>
    <w:p w:rsidR="006B5F4E" w:rsidRPr="00A03ACB" w:rsidRDefault="00204159" w:rsidP="00B368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CB">
        <w:rPr>
          <w:rFonts w:ascii="Times New Roman" w:hAnsi="Times New Roman" w:cs="Times New Roman"/>
          <w:sz w:val="24"/>
          <w:szCs w:val="24"/>
        </w:rPr>
        <w:t>Informujemy</w:t>
      </w:r>
      <w:r w:rsidR="006B5F4E" w:rsidRPr="00A03ACB">
        <w:rPr>
          <w:rFonts w:ascii="Times New Roman" w:hAnsi="Times New Roman" w:cs="Times New Roman"/>
          <w:sz w:val="24"/>
          <w:szCs w:val="24"/>
        </w:rPr>
        <w:t xml:space="preserve">, że </w:t>
      </w:r>
      <w:r w:rsidRPr="00A03ACB">
        <w:rPr>
          <w:rFonts w:ascii="Times New Roman" w:hAnsi="Times New Roman" w:cs="Times New Roman"/>
          <w:sz w:val="24"/>
          <w:szCs w:val="24"/>
        </w:rPr>
        <w:t>ma Pani/Pan</w:t>
      </w:r>
      <w:r w:rsidR="006B5F4E" w:rsidRPr="00A03ACB">
        <w:rPr>
          <w:rFonts w:ascii="Times New Roman" w:hAnsi="Times New Roman" w:cs="Times New Roman"/>
          <w:sz w:val="24"/>
          <w:szCs w:val="24"/>
        </w:rPr>
        <w:t xml:space="preserve"> prawo:</w:t>
      </w:r>
    </w:p>
    <w:p w:rsidR="006B5F4E" w:rsidRPr="00A03ACB" w:rsidRDefault="006B5F4E" w:rsidP="00B368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CB">
        <w:rPr>
          <w:rFonts w:ascii="Times New Roman" w:hAnsi="Times New Roman" w:cs="Times New Roman"/>
          <w:sz w:val="24"/>
          <w:szCs w:val="24"/>
        </w:rPr>
        <w:t xml:space="preserve">- </w:t>
      </w:r>
      <w:r w:rsidR="00204159" w:rsidRPr="00A03ACB">
        <w:rPr>
          <w:rFonts w:ascii="Times New Roman" w:hAnsi="Times New Roman" w:cs="Times New Roman"/>
          <w:sz w:val="24"/>
          <w:szCs w:val="24"/>
        </w:rPr>
        <w:t>dostępu do treści swoich danych,</w:t>
      </w:r>
    </w:p>
    <w:p w:rsidR="006B5F4E" w:rsidRPr="00A03ACB" w:rsidRDefault="006B5F4E" w:rsidP="00B368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CB">
        <w:rPr>
          <w:rFonts w:ascii="Times New Roman" w:hAnsi="Times New Roman" w:cs="Times New Roman"/>
          <w:sz w:val="24"/>
          <w:szCs w:val="24"/>
        </w:rPr>
        <w:t xml:space="preserve">- </w:t>
      </w:r>
      <w:r w:rsidR="00204159" w:rsidRPr="00A03ACB">
        <w:rPr>
          <w:rFonts w:ascii="Times New Roman" w:hAnsi="Times New Roman" w:cs="Times New Roman"/>
          <w:sz w:val="24"/>
          <w:szCs w:val="24"/>
        </w:rPr>
        <w:t>poprawiania</w:t>
      </w:r>
      <w:r w:rsidRPr="00A03ACB">
        <w:rPr>
          <w:rFonts w:ascii="Times New Roman" w:hAnsi="Times New Roman" w:cs="Times New Roman"/>
          <w:sz w:val="24"/>
          <w:szCs w:val="24"/>
        </w:rPr>
        <w:t xml:space="preserve"> swoich danych osobowych</w:t>
      </w:r>
      <w:r w:rsidR="00204159" w:rsidRPr="00A03AC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B5F4E" w:rsidRPr="00A03ACB" w:rsidRDefault="006B5F4E" w:rsidP="00B368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CB">
        <w:rPr>
          <w:rFonts w:ascii="Times New Roman" w:hAnsi="Times New Roman" w:cs="Times New Roman"/>
          <w:sz w:val="24"/>
          <w:szCs w:val="24"/>
        </w:rPr>
        <w:t xml:space="preserve">- </w:t>
      </w:r>
      <w:r w:rsidR="00204159" w:rsidRPr="00A03ACB">
        <w:rPr>
          <w:rFonts w:ascii="Times New Roman" w:hAnsi="Times New Roman" w:cs="Times New Roman"/>
          <w:sz w:val="24"/>
          <w:szCs w:val="24"/>
        </w:rPr>
        <w:t>sprzeciwu wobec przetwarzania</w:t>
      </w:r>
      <w:r w:rsidRPr="00A03ACB">
        <w:rPr>
          <w:rFonts w:ascii="Times New Roman" w:hAnsi="Times New Roman" w:cs="Times New Roman"/>
          <w:sz w:val="24"/>
          <w:szCs w:val="24"/>
        </w:rPr>
        <w:t xml:space="preserve"> danych,</w:t>
      </w:r>
    </w:p>
    <w:p w:rsidR="006B5F4E" w:rsidRPr="00A03ACB" w:rsidRDefault="006B5F4E" w:rsidP="00B368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CB">
        <w:rPr>
          <w:rFonts w:ascii="Times New Roman" w:hAnsi="Times New Roman" w:cs="Times New Roman"/>
          <w:sz w:val="24"/>
          <w:szCs w:val="24"/>
        </w:rPr>
        <w:t xml:space="preserve">- przeniesienia swoich danych, </w:t>
      </w:r>
    </w:p>
    <w:p w:rsidR="006B5F4E" w:rsidRPr="00A03ACB" w:rsidRDefault="006B5F4E" w:rsidP="00B368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CB">
        <w:rPr>
          <w:rFonts w:ascii="Times New Roman" w:hAnsi="Times New Roman" w:cs="Times New Roman"/>
          <w:sz w:val="24"/>
          <w:szCs w:val="24"/>
        </w:rPr>
        <w:t xml:space="preserve">- </w:t>
      </w:r>
      <w:r w:rsidR="00204159" w:rsidRPr="00A03ACB">
        <w:rPr>
          <w:rFonts w:ascii="Times New Roman" w:hAnsi="Times New Roman" w:cs="Times New Roman"/>
          <w:sz w:val="24"/>
          <w:szCs w:val="24"/>
        </w:rPr>
        <w:t>zażądania zaprzestania</w:t>
      </w:r>
      <w:r w:rsidRPr="00A03ACB">
        <w:rPr>
          <w:rFonts w:ascii="Times New Roman" w:hAnsi="Times New Roman" w:cs="Times New Roman"/>
          <w:sz w:val="24"/>
          <w:szCs w:val="24"/>
        </w:rPr>
        <w:t>/ograniczenia</w:t>
      </w:r>
      <w:r w:rsidR="00204159" w:rsidRPr="00A03ACB">
        <w:rPr>
          <w:rFonts w:ascii="Times New Roman" w:hAnsi="Times New Roman" w:cs="Times New Roman"/>
          <w:sz w:val="24"/>
          <w:szCs w:val="24"/>
        </w:rPr>
        <w:t xml:space="preserve"> przetwarzania</w:t>
      </w:r>
      <w:r w:rsidR="006756FF" w:rsidRPr="00A03ACB">
        <w:rPr>
          <w:rFonts w:ascii="Times New Roman" w:hAnsi="Times New Roman" w:cs="Times New Roman"/>
          <w:sz w:val="24"/>
          <w:szCs w:val="24"/>
        </w:rPr>
        <w:t>,</w:t>
      </w:r>
    </w:p>
    <w:p w:rsidR="006B5F4E" w:rsidRPr="00A03ACB" w:rsidRDefault="006B5F4E" w:rsidP="00B368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CB">
        <w:rPr>
          <w:rFonts w:ascii="Times New Roman" w:hAnsi="Times New Roman" w:cs="Times New Roman"/>
          <w:sz w:val="24"/>
          <w:szCs w:val="24"/>
        </w:rPr>
        <w:t>-</w:t>
      </w:r>
      <w:r w:rsidR="00204159" w:rsidRPr="00A03ACB">
        <w:rPr>
          <w:rFonts w:ascii="Times New Roman" w:hAnsi="Times New Roman" w:cs="Times New Roman"/>
          <w:sz w:val="24"/>
          <w:szCs w:val="24"/>
        </w:rPr>
        <w:t xml:space="preserve"> usunięcia swoich danych osobowych</w:t>
      </w:r>
      <w:r w:rsidR="006756FF" w:rsidRPr="00A03ACB">
        <w:rPr>
          <w:rFonts w:ascii="Times New Roman" w:hAnsi="Times New Roman" w:cs="Times New Roman"/>
          <w:sz w:val="24"/>
          <w:szCs w:val="24"/>
        </w:rPr>
        <w:t>,</w:t>
      </w:r>
    </w:p>
    <w:p w:rsidR="00204159" w:rsidRPr="00A03ACB" w:rsidRDefault="006B5F4E" w:rsidP="00B368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CB">
        <w:rPr>
          <w:rFonts w:ascii="Times New Roman" w:hAnsi="Times New Roman" w:cs="Times New Roman"/>
          <w:sz w:val="24"/>
          <w:szCs w:val="24"/>
        </w:rPr>
        <w:t>- cofnięcia zgody na przetwarzanie danych osobowych</w:t>
      </w:r>
      <w:r w:rsidR="006756FF" w:rsidRPr="00A03ACB">
        <w:rPr>
          <w:rFonts w:ascii="Times New Roman" w:hAnsi="Times New Roman" w:cs="Times New Roman"/>
          <w:sz w:val="24"/>
          <w:szCs w:val="24"/>
        </w:rPr>
        <w:t>,</w:t>
      </w:r>
      <w:r w:rsidR="00204159" w:rsidRPr="00A03A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F4E" w:rsidRPr="00A03ACB" w:rsidRDefault="006B5F4E" w:rsidP="00B36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ACB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B3681D" w:rsidRPr="00A03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3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wniesienia skargi do UODO gdy uznasz, iż przetwarzanie danych osobowych narusza przepisy Ogólnego Rozporządzenia o Ochronie Danych Osobowych z dnia 27 kwietnia </w:t>
      </w:r>
      <w:r w:rsidR="00B3681D" w:rsidRPr="00A03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A03ACB">
        <w:rPr>
          <w:rFonts w:ascii="Times New Roman" w:eastAsia="Times New Roman" w:hAnsi="Times New Roman" w:cs="Times New Roman"/>
          <w:sz w:val="24"/>
          <w:szCs w:val="24"/>
          <w:lang w:eastAsia="pl-PL"/>
        </w:rPr>
        <w:t>2016 r.</w:t>
      </w:r>
    </w:p>
    <w:p w:rsidR="00000000" w:rsidRPr="00A03ACB" w:rsidRDefault="006B5F4E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03ACB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</w:p>
    <w:p w:rsidR="00000000" w:rsidRPr="00A03ACB" w:rsidRDefault="005D6F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ACB">
        <w:rPr>
          <w:rFonts w:ascii="Times New Roman" w:hAnsi="Times New Roman" w:cs="Times New Roman"/>
          <w:sz w:val="24"/>
          <w:szCs w:val="24"/>
        </w:rPr>
        <w:t>Informujemy, że wobec Pani/Pana nie będą podejmowane decyzje w sposób zautomatyzowany, w tym również w następstwie profilowania.</w:t>
      </w:r>
    </w:p>
    <w:p w:rsidR="003C18B8" w:rsidRPr="007A5665" w:rsidRDefault="003C18B8" w:rsidP="00186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18B8" w:rsidRPr="003C18B8" w:rsidRDefault="003C18B8" w:rsidP="003C18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3C18B8" w:rsidRPr="003C18B8" w:rsidSect="003C18B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C7FF3"/>
    <w:multiLevelType w:val="multilevel"/>
    <w:tmpl w:val="A418DA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8475BA"/>
    <w:multiLevelType w:val="multilevel"/>
    <w:tmpl w:val="72B87DBA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cencje Rapofarm">
    <w15:presenceInfo w15:providerId="Windows Live" w15:userId="d69317994d99cba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compat/>
  <w:rsids>
    <w:rsidRoot w:val="00204159"/>
    <w:rsid w:val="00001962"/>
    <w:rsid w:val="001604FD"/>
    <w:rsid w:val="00186C92"/>
    <w:rsid w:val="001E5721"/>
    <w:rsid w:val="001E733B"/>
    <w:rsid w:val="00204159"/>
    <w:rsid w:val="00227A95"/>
    <w:rsid w:val="002D1B25"/>
    <w:rsid w:val="003C18B8"/>
    <w:rsid w:val="003F2A87"/>
    <w:rsid w:val="005D6F9A"/>
    <w:rsid w:val="00614713"/>
    <w:rsid w:val="00670C16"/>
    <w:rsid w:val="006756FF"/>
    <w:rsid w:val="006B5F4E"/>
    <w:rsid w:val="00767246"/>
    <w:rsid w:val="007725E1"/>
    <w:rsid w:val="007A5665"/>
    <w:rsid w:val="007B27D6"/>
    <w:rsid w:val="008B3636"/>
    <w:rsid w:val="0092466E"/>
    <w:rsid w:val="00937CD0"/>
    <w:rsid w:val="009A551E"/>
    <w:rsid w:val="009E63C5"/>
    <w:rsid w:val="00A03ACB"/>
    <w:rsid w:val="00A12D0C"/>
    <w:rsid w:val="00A33D0B"/>
    <w:rsid w:val="00B070EC"/>
    <w:rsid w:val="00B179E6"/>
    <w:rsid w:val="00B3681D"/>
    <w:rsid w:val="00B54BF1"/>
    <w:rsid w:val="00D33651"/>
    <w:rsid w:val="00E71BE0"/>
    <w:rsid w:val="00FE1A2E"/>
    <w:rsid w:val="00FF1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1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3681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72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E57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632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Użytkownik systemu Windows</cp:lastModifiedBy>
  <cp:revision>19</cp:revision>
  <dcterms:created xsi:type="dcterms:W3CDTF">2018-05-24T11:06:00Z</dcterms:created>
  <dcterms:modified xsi:type="dcterms:W3CDTF">2018-06-11T07:47:00Z</dcterms:modified>
</cp:coreProperties>
</file>